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xml:space="preserve">Buenos días </w:t>
      </w:r>
      <w:proofErr w:type="gramStart"/>
      <w:r w:rsidRPr="00A541F8">
        <w:rPr>
          <w:rFonts w:asciiTheme="majorHAnsi" w:eastAsia="Times New Roman" w:hAnsiTheme="majorHAnsi" w:cs="Times New Roman"/>
          <w:color w:val="000000"/>
          <w:sz w:val="24"/>
          <w:szCs w:val="24"/>
          <w:lang w:eastAsia="es-AR"/>
        </w:rPr>
        <w:t>¡¡</w:t>
      </w:r>
      <w:proofErr w:type="gramEnd"/>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Resumo mis sugerencias. Refiriéndolas el texto originario.</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1) Desvinculé este escrito, del expediente de las PASO (en el encabezamiento). Se trata (la nueva presentación) de una petición que, tras recordar anteriores escritos sobre las PASO, se propone obtener del Tribunal garantías imprescindibles en relación con las elecciones de mayo.</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2) Reordené los párrafos, para dar absoluta prioridad al “código fuente”. En este punto (ahora 1.-), cito expresamente el artículo 12 de la Ley 7730, y pongo de relieve la esencialidad de este requisito.</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3) Agrupé todo lo referido al control y guarda de las máquinas y DVD (punto 2 y 3).</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4) Modifiqué el punto dedicado a los “técnicos para las mesas”, para resaltar la obligación legal que tiene el Tribunal de designarlos, sin quedar prisionero de la empresa.</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xml:space="preserve">5) Reescribí el punto dedicado al aviso que tiene que dar el presidente de Mesa al elector para que lea la boleta. Suprimí la referencia al “cuarto oscuro”, pues tal cuarto no existe ya.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6) Sustitución de máquinas: Esto tenemos que revisarlo. Es inviable. Pero podría igual quedar para que sea el Tribunal quien lo deniegue.</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7) El segundo eje de la presentación (luego del código fuente) es el Escrutinio o recuento de votos. Esto está reelaborado. Para reinstalar como obligatorio el recuento manual tal y como está regulado en el vigente Código Electoral de la Provincia.</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8) La pretensión de que en la boleta se imprima la cara del candidato es inviable a estas alturas. Igual puede mantenerse como petitorio.</w:t>
      </w:r>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 </w:t>
      </w:r>
      <w:bookmarkStart w:id="0" w:name="_GoBack"/>
      <w:bookmarkEnd w:id="0"/>
    </w:p>
    <w:p w:rsidR="00A541F8" w:rsidRPr="00A541F8" w:rsidRDefault="00A541F8" w:rsidP="00A541F8">
      <w:pPr>
        <w:spacing w:after="0" w:line="240" w:lineRule="auto"/>
        <w:jc w:val="both"/>
        <w:rPr>
          <w:rFonts w:asciiTheme="majorHAnsi" w:eastAsia="Times New Roman" w:hAnsiTheme="majorHAnsi" w:cs="Times New Roman"/>
          <w:color w:val="000000"/>
          <w:sz w:val="24"/>
          <w:szCs w:val="24"/>
          <w:lang w:eastAsia="es-AR"/>
        </w:rPr>
      </w:pPr>
      <w:r w:rsidRPr="00A541F8">
        <w:rPr>
          <w:rFonts w:asciiTheme="majorHAnsi" w:eastAsia="Times New Roman" w:hAnsiTheme="majorHAnsi" w:cs="Times New Roman"/>
          <w:color w:val="000000"/>
          <w:sz w:val="24"/>
          <w:szCs w:val="24"/>
          <w:lang w:eastAsia="es-AR"/>
        </w:rPr>
        <w:t>José Armando Caro Figueroa</w:t>
      </w:r>
    </w:p>
    <w:p w:rsidR="00437539" w:rsidRPr="00A541F8" w:rsidRDefault="00437539" w:rsidP="00A541F8">
      <w:pPr>
        <w:jc w:val="both"/>
        <w:rPr>
          <w:rFonts w:asciiTheme="majorHAnsi" w:hAnsiTheme="majorHAnsi"/>
        </w:rPr>
      </w:pPr>
    </w:p>
    <w:sectPr w:rsidR="00437539" w:rsidRPr="00A541F8"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F8"/>
    <w:rsid w:val="0004112E"/>
    <w:rsid w:val="00295D76"/>
    <w:rsid w:val="00437539"/>
    <w:rsid w:val="004A5EE0"/>
    <w:rsid w:val="004C6DC3"/>
    <w:rsid w:val="00627DD5"/>
    <w:rsid w:val="00A541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35791">
      <w:bodyDiv w:val="1"/>
      <w:marLeft w:val="0"/>
      <w:marRight w:val="0"/>
      <w:marTop w:val="0"/>
      <w:marBottom w:val="0"/>
      <w:divBdr>
        <w:top w:val="none" w:sz="0" w:space="0" w:color="auto"/>
        <w:left w:val="none" w:sz="0" w:space="0" w:color="auto"/>
        <w:bottom w:val="none" w:sz="0" w:space="0" w:color="auto"/>
        <w:right w:val="none" w:sz="0" w:space="0" w:color="auto"/>
      </w:divBdr>
      <w:divsChild>
        <w:div w:id="1696272949">
          <w:marLeft w:val="0"/>
          <w:marRight w:val="0"/>
          <w:marTop w:val="0"/>
          <w:marBottom w:val="0"/>
          <w:divBdr>
            <w:top w:val="none" w:sz="0" w:space="0" w:color="auto"/>
            <w:left w:val="none" w:sz="0" w:space="0" w:color="auto"/>
            <w:bottom w:val="none" w:sz="0" w:space="0" w:color="auto"/>
            <w:right w:val="none" w:sz="0" w:space="0" w:color="auto"/>
          </w:divBdr>
          <w:divsChild>
            <w:div w:id="147291330">
              <w:marLeft w:val="0"/>
              <w:marRight w:val="0"/>
              <w:marTop w:val="0"/>
              <w:marBottom w:val="0"/>
              <w:divBdr>
                <w:top w:val="none" w:sz="0" w:space="0" w:color="auto"/>
                <w:left w:val="none" w:sz="0" w:space="0" w:color="auto"/>
                <w:bottom w:val="none" w:sz="0" w:space="0" w:color="auto"/>
                <w:right w:val="none" w:sz="0" w:space="0" w:color="auto"/>
              </w:divBdr>
            </w:div>
            <w:div w:id="1566574698">
              <w:marLeft w:val="0"/>
              <w:marRight w:val="0"/>
              <w:marTop w:val="0"/>
              <w:marBottom w:val="0"/>
              <w:divBdr>
                <w:top w:val="none" w:sz="0" w:space="0" w:color="auto"/>
                <w:left w:val="none" w:sz="0" w:space="0" w:color="auto"/>
                <w:bottom w:val="none" w:sz="0" w:space="0" w:color="auto"/>
                <w:right w:val="none" w:sz="0" w:space="0" w:color="auto"/>
              </w:divBdr>
            </w:div>
            <w:div w:id="1596399620">
              <w:marLeft w:val="0"/>
              <w:marRight w:val="0"/>
              <w:marTop w:val="0"/>
              <w:marBottom w:val="0"/>
              <w:divBdr>
                <w:top w:val="none" w:sz="0" w:space="0" w:color="auto"/>
                <w:left w:val="none" w:sz="0" w:space="0" w:color="auto"/>
                <w:bottom w:val="none" w:sz="0" w:space="0" w:color="auto"/>
                <w:right w:val="none" w:sz="0" w:space="0" w:color="auto"/>
              </w:divBdr>
            </w:div>
            <w:div w:id="1089346633">
              <w:marLeft w:val="0"/>
              <w:marRight w:val="0"/>
              <w:marTop w:val="0"/>
              <w:marBottom w:val="0"/>
              <w:divBdr>
                <w:top w:val="none" w:sz="0" w:space="0" w:color="auto"/>
                <w:left w:val="none" w:sz="0" w:space="0" w:color="auto"/>
                <w:bottom w:val="none" w:sz="0" w:space="0" w:color="auto"/>
                <w:right w:val="none" w:sz="0" w:space="0" w:color="auto"/>
              </w:divBdr>
            </w:div>
            <w:div w:id="562762975">
              <w:marLeft w:val="0"/>
              <w:marRight w:val="0"/>
              <w:marTop w:val="0"/>
              <w:marBottom w:val="0"/>
              <w:divBdr>
                <w:top w:val="none" w:sz="0" w:space="0" w:color="auto"/>
                <w:left w:val="none" w:sz="0" w:space="0" w:color="auto"/>
                <w:bottom w:val="none" w:sz="0" w:space="0" w:color="auto"/>
                <w:right w:val="none" w:sz="0" w:space="0" w:color="auto"/>
              </w:divBdr>
            </w:div>
            <w:div w:id="799304677">
              <w:marLeft w:val="0"/>
              <w:marRight w:val="0"/>
              <w:marTop w:val="0"/>
              <w:marBottom w:val="0"/>
              <w:divBdr>
                <w:top w:val="none" w:sz="0" w:space="0" w:color="auto"/>
                <w:left w:val="none" w:sz="0" w:space="0" w:color="auto"/>
                <w:bottom w:val="none" w:sz="0" w:space="0" w:color="auto"/>
                <w:right w:val="none" w:sz="0" w:space="0" w:color="auto"/>
              </w:divBdr>
            </w:div>
            <w:div w:id="1724718857">
              <w:marLeft w:val="0"/>
              <w:marRight w:val="0"/>
              <w:marTop w:val="0"/>
              <w:marBottom w:val="0"/>
              <w:divBdr>
                <w:top w:val="none" w:sz="0" w:space="0" w:color="auto"/>
                <w:left w:val="none" w:sz="0" w:space="0" w:color="auto"/>
                <w:bottom w:val="none" w:sz="0" w:space="0" w:color="auto"/>
                <w:right w:val="none" w:sz="0" w:space="0" w:color="auto"/>
              </w:divBdr>
            </w:div>
            <w:div w:id="975723272">
              <w:marLeft w:val="0"/>
              <w:marRight w:val="0"/>
              <w:marTop w:val="0"/>
              <w:marBottom w:val="0"/>
              <w:divBdr>
                <w:top w:val="none" w:sz="0" w:space="0" w:color="auto"/>
                <w:left w:val="none" w:sz="0" w:space="0" w:color="auto"/>
                <w:bottom w:val="none" w:sz="0" w:space="0" w:color="auto"/>
                <w:right w:val="none" w:sz="0" w:space="0" w:color="auto"/>
              </w:divBdr>
            </w:div>
            <w:div w:id="1579099501">
              <w:marLeft w:val="0"/>
              <w:marRight w:val="0"/>
              <w:marTop w:val="0"/>
              <w:marBottom w:val="0"/>
              <w:divBdr>
                <w:top w:val="none" w:sz="0" w:space="0" w:color="auto"/>
                <w:left w:val="none" w:sz="0" w:space="0" w:color="auto"/>
                <w:bottom w:val="none" w:sz="0" w:space="0" w:color="auto"/>
                <w:right w:val="none" w:sz="0" w:space="0" w:color="auto"/>
              </w:divBdr>
            </w:div>
            <w:div w:id="1510606873">
              <w:marLeft w:val="0"/>
              <w:marRight w:val="0"/>
              <w:marTop w:val="0"/>
              <w:marBottom w:val="0"/>
              <w:divBdr>
                <w:top w:val="none" w:sz="0" w:space="0" w:color="auto"/>
                <w:left w:val="none" w:sz="0" w:space="0" w:color="auto"/>
                <w:bottom w:val="none" w:sz="0" w:space="0" w:color="auto"/>
                <w:right w:val="none" w:sz="0" w:space="0" w:color="auto"/>
              </w:divBdr>
            </w:div>
            <w:div w:id="661393206">
              <w:marLeft w:val="0"/>
              <w:marRight w:val="0"/>
              <w:marTop w:val="0"/>
              <w:marBottom w:val="0"/>
              <w:divBdr>
                <w:top w:val="none" w:sz="0" w:space="0" w:color="auto"/>
                <w:left w:val="none" w:sz="0" w:space="0" w:color="auto"/>
                <w:bottom w:val="none" w:sz="0" w:space="0" w:color="auto"/>
                <w:right w:val="none" w:sz="0" w:space="0" w:color="auto"/>
              </w:divBdr>
            </w:div>
            <w:div w:id="424348066">
              <w:marLeft w:val="0"/>
              <w:marRight w:val="0"/>
              <w:marTop w:val="0"/>
              <w:marBottom w:val="0"/>
              <w:divBdr>
                <w:top w:val="none" w:sz="0" w:space="0" w:color="auto"/>
                <w:left w:val="none" w:sz="0" w:space="0" w:color="auto"/>
                <w:bottom w:val="none" w:sz="0" w:space="0" w:color="auto"/>
                <w:right w:val="none" w:sz="0" w:space="0" w:color="auto"/>
              </w:divBdr>
            </w:div>
            <w:div w:id="598685507">
              <w:marLeft w:val="0"/>
              <w:marRight w:val="0"/>
              <w:marTop w:val="0"/>
              <w:marBottom w:val="0"/>
              <w:divBdr>
                <w:top w:val="none" w:sz="0" w:space="0" w:color="auto"/>
                <w:left w:val="none" w:sz="0" w:space="0" w:color="auto"/>
                <w:bottom w:val="none" w:sz="0" w:space="0" w:color="auto"/>
                <w:right w:val="none" w:sz="0" w:space="0" w:color="auto"/>
              </w:divBdr>
            </w:div>
            <w:div w:id="700934461">
              <w:marLeft w:val="0"/>
              <w:marRight w:val="0"/>
              <w:marTop w:val="0"/>
              <w:marBottom w:val="0"/>
              <w:divBdr>
                <w:top w:val="none" w:sz="0" w:space="0" w:color="auto"/>
                <w:left w:val="none" w:sz="0" w:space="0" w:color="auto"/>
                <w:bottom w:val="none" w:sz="0" w:space="0" w:color="auto"/>
                <w:right w:val="none" w:sz="0" w:space="0" w:color="auto"/>
              </w:divBdr>
            </w:div>
            <w:div w:id="1771972948">
              <w:marLeft w:val="0"/>
              <w:marRight w:val="0"/>
              <w:marTop w:val="0"/>
              <w:marBottom w:val="0"/>
              <w:divBdr>
                <w:top w:val="none" w:sz="0" w:space="0" w:color="auto"/>
                <w:left w:val="none" w:sz="0" w:space="0" w:color="auto"/>
                <w:bottom w:val="none" w:sz="0" w:space="0" w:color="auto"/>
                <w:right w:val="none" w:sz="0" w:space="0" w:color="auto"/>
              </w:divBdr>
            </w:div>
            <w:div w:id="389115042">
              <w:marLeft w:val="0"/>
              <w:marRight w:val="0"/>
              <w:marTop w:val="0"/>
              <w:marBottom w:val="0"/>
              <w:divBdr>
                <w:top w:val="none" w:sz="0" w:space="0" w:color="auto"/>
                <w:left w:val="none" w:sz="0" w:space="0" w:color="auto"/>
                <w:bottom w:val="none" w:sz="0" w:space="0" w:color="auto"/>
                <w:right w:val="none" w:sz="0" w:space="0" w:color="auto"/>
              </w:divBdr>
            </w:div>
            <w:div w:id="948052228">
              <w:marLeft w:val="0"/>
              <w:marRight w:val="0"/>
              <w:marTop w:val="0"/>
              <w:marBottom w:val="0"/>
              <w:divBdr>
                <w:top w:val="none" w:sz="0" w:space="0" w:color="auto"/>
                <w:left w:val="none" w:sz="0" w:space="0" w:color="auto"/>
                <w:bottom w:val="none" w:sz="0" w:space="0" w:color="auto"/>
                <w:right w:val="none" w:sz="0" w:space="0" w:color="auto"/>
              </w:divBdr>
            </w:div>
            <w:div w:id="798962060">
              <w:marLeft w:val="0"/>
              <w:marRight w:val="0"/>
              <w:marTop w:val="0"/>
              <w:marBottom w:val="0"/>
              <w:divBdr>
                <w:top w:val="none" w:sz="0" w:space="0" w:color="auto"/>
                <w:left w:val="none" w:sz="0" w:space="0" w:color="auto"/>
                <w:bottom w:val="none" w:sz="0" w:space="0" w:color="auto"/>
                <w:right w:val="none" w:sz="0" w:space="0" w:color="auto"/>
              </w:divBdr>
            </w:div>
            <w:div w:id="1350523556">
              <w:marLeft w:val="0"/>
              <w:marRight w:val="0"/>
              <w:marTop w:val="0"/>
              <w:marBottom w:val="0"/>
              <w:divBdr>
                <w:top w:val="none" w:sz="0" w:space="0" w:color="auto"/>
                <w:left w:val="none" w:sz="0" w:space="0" w:color="auto"/>
                <w:bottom w:val="none" w:sz="0" w:space="0" w:color="auto"/>
                <w:right w:val="none" w:sz="0" w:space="0" w:color="auto"/>
              </w:divBdr>
            </w:div>
            <w:div w:id="1656371627">
              <w:marLeft w:val="0"/>
              <w:marRight w:val="0"/>
              <w:marTop w:val="0"/>
              <w:marBottom w:val="0"/>
              <w:divBdr>
                <w:top w:val="none" w:sz="0" w:space="0" w:color="auto"/>
                <w:left w:val="none" w:sz="0" w:space="0" w:color="auto"/>
                <w:bottom w:val="none" w:sz="0" w:space="0" w:color="auto"/>
                <w:right w:val="none" w:sz="0" w:space="0" w:color="auto"/>
              </w:divBdr>
            </w:div>
          </w:divsChild>
        </w:div>
        <w:div w:id="4433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cp:lastPrinted>2015-04-23T13:26:00Z</cp:lastPrinted>
  <dcterms:created xsi:type="dcterms:W3CDTF">2015-04-23T13:26:00Z</dcterms:created>
  <dcterms:modified xsi:type="dcterms:W3CDTF">2015-04-24T01:35:00Z</dcterms:modified>
</cp:coreProperties>
</file>