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CE" w:rsidRPr="001063CE" w:rsidRDefault="001063CE" w:rsidP="001063CE">
      <w:pPr>
        <w:spacing w:after="30" w:line="300" w:lineRule="atLeast"/>
        <w:rPr>
          <w:rFonts w:ascii="Verdana" w:eastAsia="Times New Roman" w:hAnsi="Verdana" w:cs="Times New Roman"/>
          <w:b/>
          <w:bCs/>
          <w:color w:val="333333"/>
          <w:sz w:val="21"/>
          <w:szCs w:val="21"/>
          <w:lang w:eastAsia="es-AR"/>
        </w:rPr>
      </w:pPr>
      <w:r w:rsidRPr="001063CE">
        <w:rPr>
          <w:rFonts w:ascii="Verdana" w:eastAsia="Times New Roman" w:hAnsi="Verdana" w:cs="Times New Roman"/>
          <w:b/>
          <w:bCs/>
          <w:color w:val="333333"/>
          <w:sz w:val="21"/>
          <w:szCs w:val="21"/>
          <w:lang w:eastAsia="es-AR"/>
        </w:rPr>
        <w:t>SEÑORES APODERADOS</w:t>
      </w:r>
    </w:p>
    <w:p w:rsidR="001063CE" w:rsidRPr="001063CE" w:rsidRDefault="001063CE" w:rsidP="001063CE">
      <w:pPr>
        <w:spacing w:after="30" w:line="300" w:lineRule="atLeast"/>
        <w:rPr>
          <w:rFonts w:ascii="Verdana" w:eastAsia="Times New Roman" w:hAnsi="Verdana" w:cs="Times New Roman"/>
          <w:b/>
          <w:bCs/>
          <w:color w:val="333333"/>
          <w:sz w:val="21"/>
          <w:szCs w:val="21"/>
          <w:lang w:eastAsia="es-AR"/>
        </w:rPr>
      </w:pPr>
      <w:r w:rsidRPr="001063CE">
        <w:rPr>
          <w:rFonts w:ascii="Verdana" w:eastAsia="Times New Roman" w:hAnsi="Verdana" w:cs="Times New Roman"/>
          <w:b/>
          <w:bCs/>
          <w:color w:val="333333"/>
          <w:sz w:val="21"/>
          <w:szCs w:val="21"/>
          <w:lang w:eastAsia="es-AR"/>
        </w:rPr>
        <w:t>FRENTE ROMERO + OLMEDO</w:t>
      </w:r>
    </w:p>
    <w:p w:rsidR="001063CE" w:rsidRPr="001063CE" w:rsidRDefault="001063CE" w:rsidP="001063CE">
      <w:pPr>
        <w:spacing w:after="30" w:line="300" w:lineRule="atLeast"/>
        <w:rPr>
          <w:rFonts w:ascii="Verdana" w:eastAsia="Times New Roman" w:hAnsi="Verdana" w:cs="Times New Roman"/>
          <w:b/>
          <w:bCs/>
          <w:color w:val="333333"/>
          <w:sz w:val="21"/>
          <w:szCs w:val="21"/>
          <w:lang w:eastAsia="es-AR"/>
        </w:rPr>
      </w:pPr>
      <w:r w:rsidRPr="001063CE">
        <w:rPr>
          <w:rFonts w:ascii="Verdana" w:eastAsia="Times New Roman" w:hAnsi="Verdana" w:cs="Times New Roman"/>
          <w:b/>
          <w:bCs/>
          <w:color w:val="333333"/>
          <w:sz w:val="21"/>
          <w:szCs w:val="21"/>
          <w:lang w:eastAsia="es-AR"/>
        </w:rPr>
        <w:t>LUIS MARIA GARCIA SALADO Y OSCAR NORMANDO ROCHA ALFARO</w:t>
      </w:r>
    </w:p>
    <w:p w:rsidR="001063CE" w:rsidRPr="001063CE" w:rsidRDefault="001063CE" w:rsidP="001063CE">
      <w:pPr>
        <w:spacing w:after="30" w:line="300" w:lineRule="atLeast"/>
        <w:rPr>
          <w:rFonts w:ascii="Verdana" w:eastAsia="Times New Roman" w:hAnsi="Verdana" w:cs="Times New Roman"/>
          <w:b/>
          <w:bCs/>
          <w:color w:val="333333"/>
          <w:sz w:val="21"/>
          <w:szCs w:val="21"/>
          <w:lang w:eastAsia="es-AR"/>
        </w:rPr>
      </w:pPr>
      <w:r w:rsidRPr="001063CE">
        <w:rPr>
          <w:rFonts w:ascii="Verdana" w:eastAsia="Times New Roman" w:hAnsi="Verdana" w:cs="Times New Roman"/>
          <w:b/>
          <w:bCs/>
          <w:color w:val="333333"/>
          <w:sz w:val="21"/>
          <w:szCs w:val="21"/>
          <w:lang w:eastAsia="es-AR"/>
        </w:rPr>
        <w:t>PJE. ARTEAGA Nº 1188</w:t>
      </w:r>
    </w:p>
    <w:p w:rsidR="001063CE" w:rsidRPr="001063CE" w:rsidRDefault="001063CE" w:rsidP="001063CE">
      <w:pPr>
        <w:spacing w:after="30" w:line="300" w:lineRule="atLeast"/>
        <w:rPr>
          <w:rFonts w:ascii="Verdana" w:eastAsia="Times New Roman" w:hAnsi="Verdana" w:cs="Times New Roman"/>
          <w:b/>
          <w:bCs/>
          <w:color w:val="333333"/>
          <w:sz w:val="21"/>
          <w:szCs w:val="21"/>
          <w:u w:val="single"/>
          <w:lang w:eastAsia="es-AR"/>
        </w:rPr>
      </w:pPr>
      <w:r w:rsidRPr="001063CE">
        <w:rPr>
          <w:rFonts w:ascii="Verdana" w:eastAsia="Times New Roman" w:hAnsi="Verdana" w:cs="Times New Roman"/>
          <w:b/>
          <w:bCs/>
          <w:color w:val="333333"/>
          <w:sz w:val="21"/>
          <w:szCs w:val="21"/>
          <w:u w:val="single"/>
          <w:lang w:eastAsia="es-AR"/>
        </w:rPr>
        <w:t>CIUDAD</w:t>
      </w:r>
    </w:p>
    <w:p w:rsidR="001063CE" w:rsidRPr="001063CE" w:rsidRDefault="001063CE" w:rsidP="001063CE">
      <w:pPr>
        <w:spacing w:after="30" w:line="300" w:lineRule="atLeast"/>
        <w:rPr>
          <w:rFonts w:ascii="Verdana" w:eastAsia="Times New Roman" w:hAnsi="Verdana" w:cs="Times New Roman"/>
          <w:color w:val="333333"/>
          <w:sz w:val="21"/>
          <w:szCs w:val="21"/>
          <w:lang w:eastAsia="es-AR"/>
        </w:rPr>
      </w:pPr>
    </w:p>
    <w:p w:rsidR="001063CE" w:rsidRPr="001063CE" w:rsidRDefault="001063CE" w:rsidP="001063CE">
      <w:pPr>
        <w:spacing w:after="150" w:line="300" w:lineRule="atLeast"/>
        <w:jc w:val="both"/>
        <w:rPr>
          <w:rFonts w:ascii="Verdana" w:eastAsia="Times New Roman" w:hAnsi="Verdana" w:cs="Times New Roman"/>
          <w:color w:val="333333"/>
          <w:sz w:val="21"/>
          <w:szCs w:val="21"/>
          <w:lang w:eastAsia="es-AR"/>
        </w:rPr>
      </w:pPr>
      <w:r w:rsidRPr="001063CE">
        <w:rPr>
          <w:rFonts w:ascii="Verdana" w:eastAsia="Times New Roman" w:hAnsi="Verdana" w:cs="Times New Roman"/>
          <w:color w:val="333333"/>
          <w:sz w:val="21"/>
          <w:szCs w:val="21"/>
          <w:lang w:eastAsia="es-AR"/>
        </w:rPr>
        <w:t> Ref. Expte. Nº 6184/15</w:t>
      </w:r>
    </w:p>
    <w:p w:rsidR="001063CE" w:rsidRPr="001063CE" w:rsidRDefault="001063CE" w:rsidP="001063CE">
      <w:pPr>
        <w:spacing w:after="150" w:line="300" w:lineRule="atLeast"/>
        <w:jc w:val="both"/>
        <w:rPr>
          <w:rFonts w:ascii="Verdana" w:eastAsia="Times New Roman" w:hAnsi="Verdana" w:cs="Times New Roman"/>
          <w:color w:val="333333"/>
          <w:sz w:val="21"/>
          <w:szCs w:val="21"/>
          <w:lang w:eastAsia="es-AR"/>
        </w:rPr>
      </w:pPr>
      <w:r w:rsidRPr="001063CE">
        <w:rPr>
          <w:rFonts w:ascii="Verdana" w:eastAsia="Times New Roman" w:hAnsi="Verdana" w:cs="Times New Roman"/>
          <w:color w:val="333333"/>
          <w:sz w:val="21"/>
          <w:szCs w:val="21"/>
          <w:lang w:eastAsia="es-AR"/>
        </w:rPr>
        <w:t>_______ Salta, 27de abril de 2015._______________________</w:t>
      </w:r>
    </w:p>
    <w:p w:rsidR="001063CE" w:rsidRPr="001063CE" w:rsidRDefault="001063CE" w:rsidP="001063CE">
      <w:pPr>
        <w:spacing w:after="150" w:line="300" w:lineRule="atLeast"/>
        <w:jc w:val="both"/>
        <w:rPr>
          <w:rFonts w:ascii="Verdana" w:eastAsia="Times New Roman" w:hAnsi="Verdana" w:cs="Times New Roman"/>
          <w:color w:val="333333"/>
          <w:sz w:val="21"/>
          <w:szCs w:val="21"/>
          <w:lang w:eastAsia="es-AR"/>
        </w:rPr>
      </w:pPr>
      <w:r w:rsidRPr="001063CE">
        <w:rPr>
          <w:rFonts w:ascii="Verdana" w:eastAsia="Times New Roman" w:hAnsi="Verdana" w:cs="Times New Roman"/>
          <w:color w:val="333333"/>
          <w:sz w:val="21"/>
          <w:szCs w:val="21"/>
          <w:lang w:eastAsia="es-AR"/>
        </w:rPr>
        <w:t>______ Al escrito de fs. 57/59 vta.: Hágase saber a los presentantes que las recomendaciones propuestas en su escrito ya han sido antes previstas por el Tribunal Electoral en su carácter de responsable de la organización y funcionamiento de los comicios (art. 58 de la Constitución Provincial y art. 7º de la Ley Nº 7697), y constan en el Manual de Autoridades de Mesa, como asimismo en la Ley Nº 7730 de normas de control de voto con boleta electrónica. Ello, sin perjuicio de otras medidas que el Tribunal pueda tomar en orden al mejor funcionamiento del proceso electoral.___________________</w:t>
      </w:r>
    </w:p>
    <w:p w:rsidR="001063CE" w:rsidRPr="001063CE" w:rsidRDefault="001063CE" w:rsidP="001063CE">
      <w:pPr>
        <w:spacing w:after="150" w:line="300" w:lineRule="atLeast"/>
        <w:jc w:val="both"/>
        <w:rPr>
          <w:rFonts w:ascii="Verdana" w:eastAsia="Times New Roman" w:hAnsi="Verdana" w:cs="Times New Roman"/>
          <w:color w:val="333333"/>
          <w:sz w:val="21"/>
          <w:szCs w:val="21"/>
          <w:lang w:eastAsia="es-AR"/>
        </w:rPr>
      </w:pPr>
      <w:r w:rsidRPr="001063CE">
        <w:rPr>
          <w:rFonts w:ascii="Verdana" w:eastAsia="Times New Roman" w:hAnsi="Verdana" w:cs="Times New Roman"/>
          <w:color w:val="333333"/>
          <w:sz w:val="21"/>
          <w:szCs w:val="21"/>
          <w:lang w:eastAsia="es-AR"/>
        </w:rPr>
        <w:t>______ Notifíquese.______________________________________</w:t>
      </w:r>
    </w:p>
    <w:p w:rsidR="001063CE" w:rsidRPr="001063CE" w:rsidRDefault="001063CE" w:rsidP="001063CE">
      <w:pPr>
        <w:spacing w:after="150" w:line="300" w:lineRule="atLeast"/>
        <w:jc w:val="both"/>
        <w:rPr>
          <w:rFonts w:ascii="Verdana" w:eastAsia="Times New Roman" w:hAnsi="Verdana" w:cs="Times New Roman"/>
          <w:color w:val="333333"/>
          <w:sz w:val="21"/>
          <w:szCs w:val="21"/>
          <w:lang w:eastAsia="es-AR"/>
        </w:rPr>
      </w:pPr>
      <w:r w:rsidRPr="001063CE">
        <w:rPr>
          <w:rFonts w:ascii="Verdana" w:eastAsia="Times New Roman" w:hAnsi="Verdana" w:cs="Times New Roman"/>
          <w:color w:val="333333"/>
          <w:sz w:val="21"/>
          <w:szCs w:val="21"/>
          <w:lang w:eastAsia="es-AR"/>
        </w:rPr>
        <w:t>Fdo.: Dr. Guillermo A. Posadas - Presidente</w:t>
      </w:r>
    </w:p>
    <w:p w:rsidR="00437539" w:rsidRDefault="00437539">
      <w:bookmarkStart w:id="0" w:name="_GoBack"/>
      <w:bookmarkEnd w:id="0"/>
    </w:p>
    <w:sectPr w:rsidR="0043753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CE"/>
    <w:rsid w:val="001063CE"/>
    <w:rsid w:val="00295D76"/>
    <w:rsid w:val="00437539"/>
    <w:rsid w:val="004A5EE0"/>
    <w:rsid w:val="004C6DC3"/>
    <w:rsid w:val="00627DD5"/>
    <w:rsid w:val="00D71B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NormalWeb">
    <w:name w:val="Normal (Web)"/>
    <w:basedOn w:val="Normal"/>
    <w:uiPriority w:val="99"/>
    <w:semiHidden/>
    <w:unhideWhenUsed/>
    <w:rsid w:val="001063C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D5"/>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 w:type="paragraph" w:styleId="NormalWeb">
    <w:name w:val="Normal (Web)"/>
    <w:basedOn w:val="Normal"/>
    <w:uiPriority w:val="99"/>
    <w:semiHidden/>
    <w:unhideWhenUsed/>
    <w:rsid w:val="001063CE"/>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7463">
      <w:bodyDiv w:val="1"/>
      <w:marLeft w:val="0"/>
      <w:marRight w:val="0"/>
      <w:marTop w:val="0"/>
      <w:marBottom w:val="0"/>
      <w:divBdr>
        <w:top w:val="none" w:sz="0" w:space="0" w:color="auto"/>
        <w:left w:val="none" w:sz="0" w:space="0" w:color="auto"/>
        <w:bottom w:val="none" w:sz="0" w:space="0" w:color="auto"/>
        <w:right w:val="none" w:sz="0" w:space="0" w:color="auto"/>
      </w:divBdr>
      <w:divsChild>
        <w:div w:id="1019966174">
          <w:marLeft w:val="0"/>
          <w:marRight w:val="0"/>
          <w:marTop w:val="0"/>
          <w:marBottom w:val="0"/>
          <w:divBdr>
            <w:top w:val="none" w:sz="0" w:space="0" w:color="auto"/>
            <w:left w:val="none" w:sz="0" w:space="0" w:color="auto"/>
            <w:bottom w:val="none" w:sz="0" w:space="0" w:color="auto"/>
            <w:right w:val="none" w:sz="0" w:space="0" w:color="auto"/>
          </w:divBdr>
          <w:divsChild>
            <w:div w:id="323360171">
              <w:marLeft w:val="0"/>
              <w:marRight w:val="0"/>
              <w:marTop w:val="0"/>
              <w:marBottom w:val="0"/>
              <w:divBdr>
                <w:top w:val="none" w:sz="0" w:space="0" w:color="auto"/>
                <w:left w:val="none" w:sz="0" w:space="0" w:color="auto"/>
                <w:bottom w:val="none" w:sz="0" w:space="0" w:color="auto"/>
                <w:right w:val="none" w:sz="0" w:space="0" w:color="auto"/>
              </w:divBdr>
              <w:divsChild>
                <w:div w:id="2079130161">
                  <w:marLeft w:val="0"/>
                  <w:marRight w:val="0"/>
                  <w:marTop w:val="30"/>
                  <w:marBottom w:val="30"/>
                  <w:divBdr>
                    <w:top w:val="none" w:sz="0" w:space="0" w:color="auto"/>
                    <w:left w:val="none" w:sz="0" w:space="0" w:color="auto"/>
                    <w:bottom w:val="none" w:sz="0" w:space="0" w:color="auto"/>
                    <w:right w:val="none" w:sz="0" w:space="0" w:color="auto"/>
                  </w:divBdr>
                  <w:divsChild>
                    <w:div w:id="502010354">
                      <w:marLeft w:val="0"/>
                      <w:marRight w:val="0"/>
                      <w:marTop w:val="0"/>
                      <w:marBottom w:val="0"/>
                      <w:divBdr>
                        <w:top w:val="none" w:sz="0" w:space="0" w:color="auto"/>
                        <w:left w:val="none" w:sz="0" w:space="0" w:color="auto"/>
                        <w:bottom w:val="none" w:sz="0" w:space="0" w:color="auto"/>
                        <w:right w:val="none" w:sz="0" w:space="0" w:color="auto"/>
                      </w:divBdr>
                      <w:divsChild>
                        <w:div w:id="1994260951">
                          <w:marLeft w:val="0"/>
                          <w:marRight w:val="0"/>
                          <w:marTop w:val="30"/>
                          <w:marBottom w:val="30"/>
                          <w:divBdr>
                            <w:top w:val="single" w:sz="6" w:space="0" w:color="auto"/>
                            <w:left w:val="single" w:sz="6" w:space="0" w:color="auto"/>
                            <w:bottom w:val="single" w:sz="6" w:space="0" w:color="auto"/>
                            <w:right w:val="single" w:sz="6" w:space="0" w:color="auto"/>
                          </w:divBdr>
                          <w:divsChild>
                            <w:div w:id="1145394224">
                              <w:marLeft w:val="0"/>
                              <w:marRight w:val="0"/>
                              <w:marTop w:val="30"/>
                              <w:marBottom w:val="30"/>
                              <w:divBdr>
                                <w:top w:val="none" w:sz="0" w:space="0" w:color="auto"/>
                                <w:left w:val="none" w:sz="0" w:space="0" w:color="auto"/>
                                <w:bottom w:val="none" w:sz="0" w:space="0" w:color="auto"/>
                                <w:right w:val="none" w:sz="0" w:space="0" w:color="auto"/>
                              </w:divBdr>
                              <w:divsChild>
                                <w:div w:id="1742289092">
                                  <w:marLeft w:val="0"/>
                                  <w:marRight w:val="0"/>
                                  <w:marTop w:val="0"/>
                                  <w:marBottom w:val="0"/>
                                  <w:divBdr>
                                    <w:top w:val="none" w:sz="0" w:space="0" w:color="auto"/>
                                    <w:left w:val="none" w:sz="0" w:space="0" w:color="auto"/>
                                    <w:bottom w:val="none" w:sz="0" w:space="0" w:color="auto"/>
                                    <w:right w:val="none" w:sz="0" w:space="0" w:color="auto"/>
                                  </w:divBdr>
                                </w:div>
                              </w:divsChild>
                            </w:div>
                            <w:div w:id="302807452">
                              <w:marLeft w:val="0"/>
                              <w:marRight w:val="0"/>
                              <w:marTop w:val="30"/>
                              <w:marBottom w:val="30"/>
                              <w:divBdr>
                                <w:top w:val="none" w:sz="0" w:space="0" w:color="auto"/>
                                <w:left w:val="none" w:sz="0" w:space="0" w:color="auto"/>
                                <w:bottom w:val="none" w:sz="0" w:space="0" w:color="auto"/>
                                <w:right w:val="none" w:sz="0" w:space="0" w:color="auto"/>
                              </w:divBdr>
                              <w:divsChild>
                                <w:div w:id="1175533926">
                                  <w:marLeft w:val="0"/>
                                  <w:marRight w:val="0"/>
                                  <w:marTop w:val="0"/>
                                  <w:marBottom w:val="0"/>
                                  <w:divBdr>
                                    <w:top w:val="none" w:sz="0" w:space="0" w:color="auto"/>
                                    <w:left w:val="none" w:sz="0" w:space="0" w:color="auto"/>
                                    <w:bottom w:val="none" w:sz="0" w:space="0" w:color="auto"/>
                                    <w:right w:val="none" w:sz="0" w:space="0" w:color="auto"/>
                                  </w:divBdr>
                                </w:div>
                              </w:divsChild>
                            </w:div>
                            <w:div w:id="2020885123">
                              <w:marLeft w:val="0"/>
                              <w:marRight w:val="0"/>
                              <w:marTop w:val="30"/>
                              <w:marBottom w:val="30"/>
                              <w:divBdr>
                                <w:top w:val="none" w:sz="0" w:space="0" w:color="auto"/>
                                <w:left w:val="none" w:sz="0" w:space="0" w:color="auto"/>
                                <w:bottom w:val="none" w:sz="0" w:space="0" w:color="auto"/>
                                <w:right w:val="none" w:sz="0" w:space="0" w:color="auto"/>
                              </w:divBdr>
                              <w:divsChild>
                                <w:div w:id="221521736">
                                  <w:marLeft w:val="0"/>
                                  <w:marRight w:val="0"/>
                                  <w:marTop w:val="0"/>
                                  <w:marBottom w:val="0"/>
                                  <w:divBdr>
                                    <w:top w:val="none" w:sz="0" w:space="0" w:color="auto"/>
                                    <w:left w:val="none" w:sz="0" w:space="0" w:color="auto"/>
                                    <w:bottom w:val="none" w:sz="0" w:space="0" w:color="auto"/>
                                    <w:right w:val="none" w:sz="0" w:space="0" w:color="auto"/>
                                  </w:divBdr>
                                </w:div>
                              </w:divsChild>
                            </w:div>
                            <w:div w:id="946229777">
                              <w:marLeft w:val="0"/>
                              <w:marRight w:val="0"/>
                              <w:marTop w:val="30"/>
                              <w:marBottom w:val="30"/>
                              <w:divBdr>
                                <w:top w:val="none" w:sz="0" w:space="0" w:color="auto"/>
                                <w:left w:val="none" w:sz="0" w:space="0" w:color="auto"/>
                                <w:bottom w:val="none" w:sz="0" w:space="0" w:color="auto"/>
                                <w:right w:val="none" w:sz="0" w:space="0" w:color="auto"/>
                              </w:divBdr>
                              <w:divsChild>
                                <w:div w:id="1223251385">
                                  <w:marLeft w:val="0"/>
                                  <w:marRight w:val="0"/>
                                  <w:marTop w:val="0"/>
                                  <w:marBottom w:val="0"/>
                                  <w:divBdr>
                                    <w:top w:val="none" w:sz="0" w:space="0" w:color="auto"/>
                                    <w:left w:val="none" w:sz="0" w:space="0" w:color="auto"/>
                                    <w:bottom w:val="none" w:sz="0" w:space="0" w:color="auto"/>
                                    <w:right w:val="none" w:sz="0" w:space="0" w:color="auto"/>
                                  </w:divBdr>
                                </w:div>
                              </w:divsChild>
                            </w:div>
                            <w:div w:id="2045473326">
                              <w:marLeft w:val="0"/>
                              <w:marRight w:val="0"/>
                              <w:marTop w:val="30"/>
                              <w:marBottom w:val="30"/>
                              <w:divBdr>
                                <w:top w:val="none" w:sz="0" w:space="0" w:color="auto"/>
                                <w:left w:val="none" w:sz="0" w:space="0" w:color="auto"/>
                                <w:bottom w:val="none" w:sz="0" w:space="0" w:color="auto"/>
                                <w:right w:val="none" w:sz="0" w:space="0" w:color="auto"/>
                              </w:divBdr>
                              <w:divsChild>
                                <w:div w:id="25373509">
                                  <w:marLeft w:val="0"/>
                                  <w:marRight w:val="0"/>
                                  <w:marTop w:val="0"/>
                                  <w:marBottom w:val="0"/>
                                  <w:divBdr>
                                    <w:top w:val="none" w:sz="0" w:space="0" w:color="auto"/>
                                    <w:left w:val="none" w:sz="0" w:space="0" w:color="auto"/>
                                    <w:bottom w:val="none" w:sz="0" w:space="0" w:color="auto"/>
                                    <w:right w:val="none" w:sz="0" w:space="0" w:color="auto"/>
                                  </w:divBdr>
                                </w:div>
                              </w:divsChild>
                            </w:div>
                            <w:div w:id="1627152594">
                              <w:marLeft w:val="0"/>
                              <w:marRight w:val="0"/>
                              <w:marTop w:val="30"/>
                              <w:marBottom w:val="30"/>
                              <w:divBdr>
                                <w:top w:val="none" w:sz="0" w:space="0" w:color="auto"/>
                                <w:left w:val="none" w:sz="0" w:space="0" w:color="auto"/>
                                <w:bottom w:val="none" w:sz="0" w:space="0" w:color="auto"/>
                                <w:right w:val="none" w:sz="0" w:space="0" w:color="auto"/>
                              </w:divBdr>
                              <w:divsChild>
                                <w:div w:id="2044817725">
                                  <w:marLeft w:val="0"/>
                                  <w:marRight w:val="0"/>
                                  <w:marTop w:val="0"/>
                                  <w:marBottom w:val="0"/>
                                  <w:divBdr>
                                    <w:top w:val="none" w:sz="0" w:space="0" w:color="auto"/>
                                    <w:left w:val="none" w:sz="0" w:space="0" w:color="auto"/>
                                    <w:bottom w:val="none" w:sz="0" w:space="0" w:color="auto"/>
                                    <w:right w:val="none" w:sz="0" w:space="0" w:color="auto"/>
                                  </w:divBdr>
                                </w:div>
                              </w:divsChild>
                            </w:div>
                            <w:div w:id="9675127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cp:lastPrinted>2015-04-28T21:05:00Z</cp:lastPrinted>
  <dcterms:created xsi:type="dcterms:W3CDTF">2015-04-28T21:05:00Z</dcterms:created>
  <dcterms:modified xsi:type="dcterms:W3CDTF">2015-04-29T03:43:00Z</dcterms:modified>
</cp:coreProperties>
</file>