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0E" w:rsidRPr="00A12583" w:rsidRDefault="00A12583" w:rsidP="00A12583">
      <w:pPr>
        <w:jc w:val="both"/>
        <w:rPr>
          <w:rFonts w:asciiTheme="majorHAnsi" w:hAnsiTheme="majorHAnsi"/>
        </w:rPr>
      </w:pPr>
      <w:r w:rsidRPr="00A12583">
        <w:rPr>
          <w:rFonts w:asciiTheme="majorHAnsi" w:hAnsiTheme="majorHAnsi"/>
        </w:rPr>
        <w:t>Al Clausurarse la campaña, el 22 de febrero, Perón dedicó un rotundo párrafo de su último discurso a los peones de estancia: “</w:t>
      </w:r>
      <w:bookmarkStart w:id="0" w:name="_GoBack"/>
      <w:r w:rsidRPr="00696DD3">
        <w:rPr>
          <w:rFonts w:asciiTheme="majorHAnsi" w:hAnsiTheme="majorHAnsi"/>
          <w:i/>
        </w:rPr>
        <w:t>No concurra a ninguna fiesta a que lo inviten los patrones el día 23. Quédese en casa y el 24 bien temprano tome las medidas para llegar a la mesa en la que ha de votar. Si el patrón de la estancia, —como han prometido algunos— cierra la tranquera con candado, rompa el candado o la tranquera o corte el alambrado y pase para cumplir con la Patria</w:t>
      </w:r>
      <w:proofErr w:type="gramStart"/>
      <w:r w:rsidRPr="00696DD3">
        <w:rPr>
          <w:rFonts w:asciiTheme="majorHAnsi" w:hAnsiTheme="majorHAnsi"/>
          <w:i/>
        </w:rPr>
        <w:t>!</w:t>
      </w:r>
      <w:proofErr w:type="gramEnd"/>
      <w:r w:rsidRPr="00696DD3">
        <w:rPr>
          <w:rFonts w:asciiTheme="majorHAnsi" w:hAnsiTheme="majorHAnsi"/>
          <w:i/>
        </w:rPr>
        <w:t xml:space="preserve"> Si el patrón lo lleva a votar acepte y luego haga su voluntad en el cuarto oscuro</w:t>
      </w:r>
      <w:bookmarkEnd w:id="0"/>
      <w:r w:rsidRPr="00A12583">
        <w:rPr>
          <w:rFonts w:asciiTheme="majorHAnsi" w:hAnsiTheme="majorHAnsi"/>
        </w:rPr>
        <w:t>”.</w:t>
      </w:r>
    </w:p>
    <w:sectPr w:rsidR="0089390E" w:rsidRPr="00A12583" w:rsidSect="0089390E">
      <w:pgSz w:w="11907" w:h="16840" w:code="9"/>
      <w:pgMar w:top="226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FCD" w:rsidRDefault="00366FCD" w:rsidP="003E1F8B">
      <w:pPr>
        <w:spacing w:after="0" w:line="240" w:lineRule="auto"/>
      </w:pPr>
      <w:r>
        <w:separator/>
      </w:r>
    </w:p>
  </w:endnote>
  <w:endnote w:type="continuationSeparator" w:id="0">
    <w:p w:rsidR="00366FCD" w:rsidRDefault="00366FCD" w:rsidP="003E1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FCD" w:rsidRDefault="00366FCD" w:rsidP="003E1F8B">
      <w:pPr>
        <w:spacing w:after="0" w:line="240" w:lineRule="auto"/>
      </w:pPr>
      <w:r>
        <w:separator/>
      </w:r>
    </w:p>
  </w:footnote>
  <w:footnote w:type="continuationSeparator" w:id="0">
    <w:p w:rsidR="00366FCD" w:rsidRDefault="00366FCD" w:rsidP="003E1F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0E"/>
    <w:rsid w:val="00196727"/>
    <w:rsid w:val="002509FC"/>
    <w:rsid w:val="00295D76"/>
    <w:rsid w:val="00366FCD"/>
    <w:rsid w:val="003E1F8B"/>
    <w:rsid w:val="00437539"/>
    <w:rsid w:val="004A5EE0"/>
    <w:rsid w:val="004C6DC3"/>
    <w:rsid w:val="005D372E"/>
    <w:rsid w:val="00627DD5"/>
    <w:rsid w:val="00696DD3"/>
    <w:rsid w:val="00704295"/>
    <w:rsid w:val="0089390E"/>
    <w:rsid w:val="00984470"/>
    <w:rsid w:val="00A12583"/>
    <w:rsid w:val="00AB5D41"/>
    <w:rsid w:val="00BE459F"/>
    <w:rsid w:val="00C13EC9"/>
    <w:rsid w:val="00C1694B"/>
    <w:rsid w:val="00C250D8"/>
    <w:rsid w:val="00E10EBE"/>
    <w:rsid w:val="00EB15B8"/>
    <w:rsid w:val="00FD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16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1F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1F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1F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D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D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627D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627DD5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C169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C16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1F8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1F8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1F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2C244-EA62-4073-8218-8E3DBA914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</dc:creator>
  <cp:lastModifiedBy>Armando</cp:lastModifiedBy>
  <cp:revision>6</cp:revision>
  <cp:lastPrinted>2015-04-15T22:02:00Z</cp:lastPrinted>
  <dcterms:created xsi:type="dcterms:W3CDTF">2015-04-15T20:28:00Z</dcterms:created>
  <dcterms:modified xsi:type="dcterms:W3CDTF">2015-04-17T22:10:00Z</dcterms:modified>
</cp:coreProperties>
</file>